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3C" w:rsidRPr="005C7459" w:rsidRDefault="004D7A3C" w:rsidP="005C7459">
      <w:pPr>
        <w:pStyle w:val="NormalWeb"/>
        <w:spacing w:before="209" w:beforeAutospacing="0" w:after="209" w:afterAutospacing="0" w:line="314" w:lineRule="atLeast"/>
        <w:rPr>
          <w:rFonts w:ascii="Baskerville Old Face" w:hAnsi="Baskerville Old Face"/>
          <w:b/>
          <w:color w:val="333333"/>
          <w:sz w:val="32"/>
          <w:szCs w:val="32"/>
          <w:u w:val="single"/>
        </w:rPr>
      </w:pPr>
      <w:r w:rsidRPr="005C7459">
        <w:rPr>
          <w:rFonts w:ascii="Baskerville Old Face" w:hAnsi="Baskerville Old Face"/>
          <w:b/>
          <w:color w:val="333333"/>
          <w:sz w:val="32"/>
          <w:szCs w:val="32"/>
          <w:u w:val="single"/>
        </w:rPr>
        <w:t>Bonita Pet Care Animal Hospital Ultrasound Policy &amp; Intake Form.</w:t>
      </w:r>
    </w:p>
    <w:p w:rsidR="004D7A3C" w:rsidRPr="004D7A3C" w:rsidRDefault="004D7A3C" w:rsidP="00567D54">
      <w:pPr>
        <w:pStyle w:val="NormalWeb"/>
        <w:spacing w:before="209" w:beforeAutospacing="0" w:after="209" w:afterAutospacing="0" w:line="314" w:lineRule="atLeast"/>
        <w:ind w:firstLine="720"/>
        <w:rPr>
          <w:rFonts w:ascii="Baskerville Old Face" w:hAnsi="Baskerville Old Face"/>
          <w:color w:val="333333"/>
        </w:rPr>
      </w:pPr>
    </w:p>
    <w:p w:rsidR="004D7A3C" w:rsidRPr="000D2807" w:rsidRDefault="00567D54" w:rsidP="000D2807">
      <w:pPr>
        <w:pStyle w:val="NormalWeb"/>
        <w:spacing w:before="209" w:beforeAutospacing="0" w:after="209" w:afterAutospacing="0" w:line="314" w:lineRule="atLeast"/>
        <w:ind w:firstLine="720"/>
        <w:jc w:val="center"/>
        <w:rPr>
          <w:rFonts w:ascii="Baskerville Old Face" w:hAnsi="Baskerville Old Face"/>
          <w:color w:val="333333"/>
        </w:rPr>
      </w:pPr>
      <w:r w:rsidRPr="005C7459">
        <w:rPr>
          <w:rFonts w:ascii="Baskerville Old Face" w:hAnsi="Baskerville Old Face"/>
          <w:color w:val="333333"/>
        </w:rPr>
        <w:t>An ultrasound is a non-invasive imaging procedure that enables an in-depth view of your pet's organs. Many times x-rays, which reveal the size, dimensions and position of the organ, will be utilized in combination with an ultrasound. The ultrasound allows for the evalua</w:t>
      </w:r>
      <w:r w:rsidR="004C2666">
        <w:rPr>
          <w:rFonts w:ascii="Baskerville Old Face" w:hAnsi="Baskerville Old Face"/>
          <w:color w:val="333333"/>
        </w:rPr>
        <w:t xml:space="preserve">tion of internal organs and is </w:t>
      </w:r>
      <w:r w:rsidRPr="005C7459">
        <w:rPr>
          <w:rFonts w:ascii="Baskerville Old Face" w:hAnsi="Baskerville Old Face"/>
          <w:color w:val="333333"/>
        </w:rPr>
        <w:t xml:space="preserve">highly useful in evaluating heart conditions (referred to as echocardiogram), detecting alterations in abdominal organs and assisting in the recognition of cysts and tumors. With the ability for real-time monitoring, ultrasounds are also utilized for pregnancy diagnosis and </w:t>
      </w:r>
      <w:r w:rsidRPr="000D2807">
        <w:rPr>
          <w:rFonts w:ascii="Baskerville Old Face" w:hAnsi="Baskerville Old Face"/>
          <w:color w:val="333333"/>
        </w:rPr>
        <w:t>development monitoring.</w:t>
      </w:r>
      <w:r w:rsidR="004D7A3C" w:rsidRPr="000D2807">
        <w:rPr>
          <w:rFonts w:ascii="Baskerville Old Face" w:hAnsi="Baskerville Old Face"/>
          <w:color w:val="333333"/>
        </w:rPr>
        <w:t xml:space="preserve">  </w:t>
      </w:r>
    </w:p>
    <w:p w:rsidR="00567D54" w:rsidRPr="000D2807" w:rsidRDefault="00E409BF" w:rsidP="000D2807">
      <w:pPr>
        <w:pStyle w:val="NormalWeb"/>
        <w:spacing w:before="209" w:beforeAutospacing="0" w:after="209" w:afterAutospacing="0" w:line="314" w:lineRule="atLeast"/>
        <w:rPr>
          <w:rFonts w:ascii="Baskerville Old Face" w:hAnsi="Baskerville Old Face"/>
          <w:b/>
          <w:color w:val="000000" w:themeColor="text1"/>
          <w:sz w:val="28"/>
          <w:szCs w:val="28"/>
          <w:u w:val="single"/>
        </w:rPr>
      </w:pPr>
      <w:r>
        <w:rPr>
          <w:rFonts w:ascii="Baskerville Old Face" w:hAnsi="Baskerville Old Face"/>
          <w:b/>
          <w:color w:val="000000" w:themeColor="text1"/>
          <w:sz w:val="28"/>
          <w:szCs w:val="28"/>
          <w:highlight w:val="yellow"/>
          <w:u w:val="single"/>
        </w:rPr>
        <w:t>Preparing for your pet</w:t>
      </w:r>
      <w:r w:rsidR="004D7A3C" w:rsidRPr="000D2807">
        <w:rPr>
          <w:rFonts w:ascii="Baskerville Old Face" w:hAnsi="Baskerville Old Face"/>
          <w:b/>
          <w:color w:val="000000" w:themeColor="text1"/>
          <w:sz w:val="28"/>
          <w:szCs w:val="28"/>
          <w:highlight w:val="yellow"/>
          <w:u w:val="single"/>
        </w:rPr>
        <w:t>’s u</w:t>
      </w:r>
      <w:r w:rsidR="00567D54" w:rsidRPr="000D2807">
        <w:rPr>
          <w:rFonts w:ascii="Baskerville Old Face" w:hAnsi="Baskerville Old Face"/>
          <w:b/>
          <w:color w:val="000000" w:themeColor="text1"/>
          <w:sz w:val="28"/>
          <w:szCs w:val="28"/>
          <w:highlight w:val="yellow"/>
          <w:u w:val="single"/>
        </w:rPr>
        <w:t>ltrasound:</w:t>
      </w:r>
    </w:p>
    <w:p w:rsidR="00567D54" w:rsidRPr="000D2807" w:rsidRDefault="004C2666" w:rsidP="000D2807">
      <w:pPr>
        <w:pStyle w:val="NormalWeb"/>
        <w:numPr>
          <w:ilvl w:val="0"/>
          <w:numId w:val="1"/>
        </w:numPr>
        <w:spacing w:before="209" w:beforeAutospacing="0" w:after="209" w:afterAutospacing="0" w:line="314" w:lineRule="atLeast"/>
        <w:rPr>
          <w:rFonts w:ascii="Baskerville Old Face" w:hAnsi="Baskerville Old Face"/>
          <w:b/>
          <w:color w:val="333333"/>
          <w:u w:val="single"/>
        </w:rPr>
      </w:pPr>
      <w:r>
        <w:rPr>
          <w:rFonts w:ascii="Baskerville Old Face" w:hAnsi="Baskerville Old Face"/>
          <w:color w:val="333333"/>
        </w:rPr>
        <w:t>Your pet must arrive</w:t>
      </w:r>
      <w:r w:rsidR="00567D54" w:rsidRPr="000D2807">
        <w:rPr>
          <w:rFonts w:ascii="Baskerville Old Face" w:hAnsi="Baskerville Old Face"/>
          <w:color w:val="333333"/>
        </w:rPr>
        <w:t xml:space="preserve"> </w:t>
      </w:r>
      <w:r w:rsidR="00567D54" w:rsidRPr="000D2807">
        <w:rPr>
          <w:rFonts w:ascii="Baskerville Old Face" w:hAnsi="Baskerville Old Face"/>
          <w:color w:val="333333"/>
          <w:u w:val="single"/>
        </w:rPr>
        <w:t xml:space="preserve">fasted </w:t>
      </w:r>
      <w:r w:rsidR="000D2807" w:rsidRPr="000D2807">
        <w:rPr>
          <w:rFonts w:ascii="Baskerville Old Face" w:hAnsi="Baskerville Old Face"/>
          <w:color w:val="333333"/>
          <w:u w:val="single"/>
        </w:rPr>
        <w:t>(</w:t>
      </w:r>
      <w:r>
        <w:rPr>
          <w:rFonts w:ascii="Baskerville Old Face" w:hAnsi="Baskerville Old Face"/>
          <w:color w:val="333333"/>
        </w:rPr>
        <w:t xml:space="preserve">ensuring the best results by enhancing visibility.) </w:t>
      </w:r>
      <w:r w:rsidR="004D7A3C" w:rsidRPr="000D2807">
        <w:rPr>
          <w:rFonts w:ascii="Baskerville Old Face" w:hAnsi="Baskerville Old Face"/>
          <w:b/>
          <w:color w:val="333333"/>
        </w:rPr>
        <w:t>P</w:t>
      </w:r>
      <w:r>
        <w:rPr>
          <w:rFonts w:ascii="Baskerville Old Face" w:hAnsi="Baskerville Old Face"/>
          <w:b/>
          <w:color w:val="333333"/>
        </w:rPr>
        <w:t xml:space="preserve">lease stop feeding after </w:t>
      </w:r>
      <w:r w:rsidR="00567D54" w:rsidRPr="000D2807">
        <w:rPr>
          <w:rFonts w:ascii="Baskerville Old Face" w:hAnsi="Baskerville Old Face"/>
          <w:b/>
          <w:color w:val="333333"/>
        </w:rPr>
        <w:t xml:space="preserve">8pm </w:t>
      </w:r>
      <w:r>
        <w:rPr>
          <w:rFonts w:ascii="Baskerville Old Face" w:hAnsi="Baskerville Old Face"/>
          <w:b/>
          <w:color w:val="333333"/>
        </w:rPr>
        <w:t xml:space="preserve">the night before the ultrasound (this includes treats!) </w:t>
      </w:r>
    </w:p>
    <w:p w:rsidR="00567D54" w:rsidRPr="000D2807" w:rsidRDefault="00567D54" w:rsidP="00567D54">
      <w:pPr>
        <w:pStyle w:val="NormalWeb"/>
        <w:numPr>
          <w:ilvl w:val="0"/>
          <w:numId w:val="1"/>
        </w:numPr>
        <w:spacing w:before="209" w:beforeAutospacing="0" w:after="209" w:afterAutospacing="0" w:line="314" w:lineRule="atLeast"/>
        <w:rPr>
          <w:rFonts w:ascii="Baskerville Old Face" w:hAnsi="Baskerville Old Face"/>
          <w:color w:val="333333"/>
        </w:rPr>
      </w:pPr>
      <w:r w:rsidRPr="000D2807">
        <w:rPr>
          <w:rFonts w:ascii="Baskerville Old Face" w:hAnsi="Baskerville Old Face"/>
          <w:color w:val="333333"/>
        </w:rPr>
        <w:t xml:space="preserve">Arrive </w:t>
      </w:r>
      <w:r w:rsidR="004D7A3C" w:rsidRPr="000D2807">
        <w:rPr>
          <w:rFonts w:ascii="Baskerville Old Face" w:hAnsi="Baskerville Old Face"/>
          <w:color w:val="333333"/>
        </w:rPr>
        <w:t xml:space="preserve">with your pet </w:t>
      </w:r>
      <w:r w:rsidRPr="000D2807">
        <w:rPr>
          <w:rFonts w:ascii="Baskerville Old Face" w:hAnsi="Baskerville Old Face"/>
          <w:color w:val="333333"/>
        </w:rPr>
        <w:t>at your scheduled dr</w:t>
      </w:r>
      <w:r w:rsidR="000D2807">
        <w:rPr>
          <w:rFonts w:ascii="Baskerville Old Face" w:hAnsi="Baskerville Old Face"/>
          <w:color w:val="333333"/>
        </w:rPr>
        <w:t xml:space="preserve">op-off </w:t>
      </w:r>
      <w:r w:rsidRPr="000D2807">
        <w:rPr>
          <w:rFonts w:ascii="Baskerville Old Face" w:hAnsi="Baskerville Old Face"/>
          <w:color w:val="333333"/>
        </w:rPr>
        <w:t>time between 8am-11am.</w:t>
      </w:r>
    </w:p>
    <w:p w:rsidR="00567D54" w:rsidRPr="0037675D" w:rsidRDefault="0037675D" w:rsidP="00567D54">
      <w:pPr>
        <w:pStyle w:val="NormalWeb"/>
        <w:numPr>
          <w:ilvl w:val="0"/>
          <w:numId w:val="1"/>
        </w:numPr>
        <w:spacing w:before="209" w:beforeAutospacing="0" w:after="209" w:afterAutospacing="0" w:line="314" w:lineRule="atLeast"/>
        <w:rPr>
          <w:rFonts w:ascii="Baskerville Old Face" w:hAnsi="Baskerville Old Face"/>
          <w:color w:val="333333"/>
        </w:rPr>
      </w:pPr>
      <w:r w:rsidRPr="000D2807">
        <w:rPr>
          <w:rFonts w:ascii="Baskerville Old Face" w:hAnsi="Baskerville Old Face"/>
          <w:color w:val="333333"/>
        </w:rPr>
        <w:t>To render the best results p</w:t>
      </w:r>
      <w:r w:rsidR="00567D54" w:rsidRPr="000D2807">
        <w:rPr>
          <w:rFonts w:ascii="Baskerville Old Face" w:hAnsi="Baskerville Old Face"/>
          <w:color w:val="333333"/>
        </w:rPr>
        <w:t xml:space="preserve">lease be aware that a large area of </w:t>
      </w:r>
      <w:r w:rsidR="004C2666">
        <w:rPr>
          <w:rFonts w:ascii="Baskerville Old Face" w:hAnsi="Baskerville Old Face"/>
          <w:color w:val="333333"/>
        </w:rPr>
        <w:t xml:space="preserve">fur will be shaved from the region </w:t>
      </w:r>
      <w:r w:rsidR="00567D54" w:rsidRPr="0037675D">
        <w:rPr>
          <w:rFonts w:ascii="Baskerville Old Face" w:hAnsi="Baskerville Old Face"/>
          <w:color w:val="333333"/>
        </w:rPr>
        <w:t xml:space="preserve">which will </w:t>
      </w:r>
      <w:r w:rsidRPr="0037675D">
        <w:rPr>
          <w:rFonts w:ascii="Baskerville Old Face" w:hAnsi="Baskerville Old Face"/>
          <w:color w:val="333333"/>
        </w:rPr>
        <w:t>be viewed during the ultrasound.</w:t>
      </w:r>
      <w:r w:rsidR="000D2807">
        <w:rPr>
          <w:rFonts w:ascii="Baskerville Old Face" w:hAnsi="Baskerville Old Face"/>
          <w:color w:val="333333"/>
        </w:rPr>
        <w:t xml:space="preserve"> </w:t>
      </w:r>
      <w:r w:rsidR="000D2807">
        <w:rPr>
          <w:rFonts w:ascii="Baskerville Old Face" w:hAnsi="Baskerville Old Face"/>
          <w:color w:val="333333"/>
        </w:rPr>
        <w:tab/>
      </w:r>
      <w:r w:rsidR="000D2807">
        <w:rPr>
          <w:rFonts w:ascii="Baskerville Old Face" w:hAnsi="Baskerville Old Face"/>
          <w:color w:val="333333"/>
        </w:rPr>
        <w:tab/>
        <w:t xml:space="preserve">    </w:t>
      </w:r>
      <w:r w:rsidR="000D2807">
        <w:rPr>
          <w:rFonts w:ascii="Baskerville Old Face" w:hAnsi="Baskerville Old Face"/>
          <w:color w:val="333333"/>
        </w:rPr>
        <w:tab/>
      </w:r>
      <w:r w:rsidR="000D2807" w:rsidRPr="0037675D">
        <w:rPr>
          <w:rFonts w:ascii="Baskerville Old Face" w:hAnsi="Baskerville Old Face"/>
          <w:color w:val="333333"/>
        </w:rPr>
        <w:t xml:space="preserve"> </w:t>
      </w:r>
      <w:r w:rsidR="000D2807" w:rsidRPr="0037675D">
        <w:rPr>
          <w:rFonts w:ascii="Baskerville Old Face" w:hAnsi="Baskerville Old Face"/>
          <w:b/>
          <w:color w:val="333333"/>
          <w:highlight w:val="cyan"/>
          <w:u w:val="single"/>
        </w:rPr>
        <w:t>Owner Initial:______</w:t>
      </w:r>
    </w:p>
    <w:p w:rsidR="004D7A3C" w:rsidRPr="0037675D" w:rsidRDefault="00567D54" w:rsidP="00567D54">
      <w:pPr>
        <w:pStyle w:val="NormalWeb"/>
        <w:numPr>
          <w:ilvl w:val="0"/>
          <w:numId w:val="1"/>
        </w:numPr>
        <w:spacing w:before="209" w:beforeAutospacing="0" w:after="209" w:afterAutospacing="0" w:line="314" w:lineRule="atLeast"/>
        <w:rPr>
          <w:rFonts w:ascii="Baskerville Old Face" w:hAnsi="Baskerville Old Face"/>
          <w:color w:val="333333"/>
        </w:rPr>
      </w:pPr>
      <w:r w:rsidRPr="0037675D">
        <w:rPr>
          <w:rFonts w:ascii="Baskerville Old Face" w:hAnsi="Baskerville Old Face"/>
          <w:color w:val="333333"/>
        </w:rPr>
        <w:t>Plan for your pet to</w:t>
      </w:r>
      <w:r w:rsidR="004D7A3C" w:rsidRPr="0037675D">
        <w:rPr>
          <w:rFonts w:ascii="Baskerville Old Face" w:hAnsi="Baskerville Old Face"/>
          <w:color w:val="333333"/>
        </w:rPr>
        <w:t xml:space="preserve"> be</w:t>
      </w:r>
      <w:r w:rsidRPr="0037675D">
        <w:rPr>
          <w:rFonts w:ascii="Baskerville Old Face" w:hAnsi="Baskerville Old Face"/>
          <w:color w:val="333333"/>
        </w:rPr>
        <w:t xml:space="preserve"> with </w:t>
      </w:r>
      <w:r w:rsidR="004C2666">
        <w:rPr>
          <w:rFonts w:ascii="Baskerville Old Face" w:hAnsi="Baskerville Old Face"/>
          <w:color w:val="333333"/>
        </w:rPr>
        <w:t>us the WHOLE DAY</w:t>
      </w:r>
      <w:r w:rsidR="0037675D" w:rsidRPr="0037675D">
        <w:rPr>
          <w:rFonts w:ascii="Baskerville Old Face" w:hAnsi="Baskerville Old Face"/>
          <w:color w:val="333333"/>
        </w:rPr>
        <w:t>, every pet will go home before/at 6pm Mon-Thurs &amp; before/at 5pm Fri-</w:t>
      </w:r>
      <w:proofErr w:type="gramStart"/>
      <w:r w:rsidR="0037675D" w:rsidRPr="0037675D">
        <w:rPr>
          <w:rFonts w:ascii="Baskerville Old Face" w:hAnsi="Baskerville Old Face"/>
          <w:color w:val="333333"/>
        </w:rPr>
        <w:t xml:space="preserve">Sun </w:t>
      </w:r>
      <w:r w:rsidRPr="0037675D">
        <w:rPr>
          <w:rFonts w:ascii="Baskerville Old Face" w:hAnsi="Baskerville Old Face"/>
          <w:color w:val="333333"/>
        </w:rPr>
        <w:t>.</w:t>
      </w:r>
      <w:proofErr w:type="gramEnd"/>
      <w:r w:rsidR="0037675D" w:rsidRPr="0037675D">
        <w:rPr>
          <w:rFonts w:ascii="Baskerville Old Face" w:hAnsi="Baskerville Old Face"/>
          <w:color w:val="333333"/>
        </w:rPr>
        <w:t xml:space="preserve"> </w:t>
      </w:r>
      <w:r w:rsidR="004D7A3C" w:rsidRPr="0037675D">
        <w:rPr>
          <w:rFonts w:ascii="Baskerville Old Face" w:hAnsi="Baskerville Old Face"/>
          <w:color w:val="333333"/>
        </w:rPr>
        <w:t xml:space="preserve"> </w:t>
      </w:r>
      <w:r w:rsidR="000D2807">
        <w:rPr>
          <w:rFonts w:ascii="Baskerville Old Face" w:hAnsi="Baskerville Old Face"/>
          <w:color w:val="333333"/>
        </w:rPr>
        <w:tab/>
      </w:r>
      <w:r w:rsidR="000D2807">
        <w:rPr>
          <w:rFonts w:ascii="Baskerville Old Face" w:hAnsi="Baskerville Old Face"/>
          <w:color w:val="333333"/>
        </w:rPr>
        <w:tab/>
      </w:r>
      <w:r w:rsidR="000D2807">
        <w:rPr>
          <w:rFonts w:ascii="Baskerville Old Face" w:hAnsi="Baskerville Old Face"/>
          <w:color w:val="333333"/>
        </w:rPr>
        <w:tab/>
      </w:r>
      <w:r w:rsidR="000D2807">
        <w:rPr>
          <w:rFonts w:ascii="Baskerville Old Face" w:hAnsi="Baskerville Old Face"/>
          <w:color w:val="333333"/>
        </w:rPr>
        <w:tab/>
      </w:r>
      <w:r w:rsidR="000D2807">
        <w:rPr>
          <w:rFonts w:ascii="Baskerville Old Face" w:hAnsi="Baskerville Old Face"/>
          <w:color w:val="333333"/>
        </w:rPr>
        <w:tab/>
      </w:r>
      <w:r w:rsidR="004D7A3C" w:rsidRPr="0037675D">
        <w:rPr>
          <w:rFonts w:ascii="Baskerville Old Face" w:hAnsi="Baskerville Old Face"/>
          <w:b/>
          <w:color w:val="333333"/>
          <w:highlight w:val="cyan"/>
          <w:u w:val="single"/>
        </w:rPr>
        <w:t>Owner Initial:______</w:t>
      </w:r>
    </w:p>
    <w:p w:rsidR="0037675D" w:rsidRPr="0037675D" w:rsidRDefault="0037675D" w:rsidP="0037675D">
      <w:pPr>
        <w:pStyle w:val="NormalWeb"/>
        <w:numPr>
          <w:ilvl w:val="1"/>
          <w:numId w:val="1"/>
        </w:numPr>
        <w:spacing w:before="209" w:beforeAutospacing="0" w:after="209" w:afterAutospacing="0" w:line="314" w:lineRule="atLeast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 xml:space="preserve">We work closely with a very skilled </w:t>
      </w:r>
      <w:proofErr w:type="spellStart"/>
      <w:r>
        <w:rPr>
          <w:rFonts w:ascii="&amp;quot" w:hAnsi="&amp;quot"/>
          <w:color w:val="333333"/>
        </w:rPr>
        <w:t>U</w:t>
      </w:r>
      <w:r w:rsidRPr="0037675D">
        <w:rPr>
          <w:rFonts w:ascii="&amp;quot" w:hAnsi="&amp;quot"/>
          <w:color w:val="333333"/>
        </w:rPr>
        <w:t>ltrasonographer</w:t>
      </w:r>
      <w:proofErr w:type="spellEnd"/>
      <w:r w:rsidR="005C7459">
        <w:rPr>
          <w:rFonts w:ascii="&amp;quot" w:hAnsi="&amp;quot"/>
          <w:color w:val="333333"/>
        </w:rPr>
        <w:t xml:space="preserve"> who examines multiple patients in </w:t>
      </w:r>
      <w:r>
        <w:rPr>
          <w:rFonts w:ascii="&amp;quot" w:hAnsi="&amp;quot"/>
          <w:color w:val="333333"/>
        </w:rPr>
        <w:t>different</w:t>
      </w:r>
      <w:r w:rsidR="005C7459">
        <w:rPr>
          <w:rFonts w:ascii="&amp;quot" w:hAnsi="&amp;quot"/>
          <w:color w:val="333333"/>
        </w:rPr>
        <w:t xml:space="preserve"> hospital locations</w:t>
      </w:r>
      <w:r w:rsidR="000D2807">
        <w:rPr>
          <w:rFonts w:ascii="&amp;quot" w:hAnsi="&amp;quot"/>
          <w:color w:val="333333"/>
        </w:rPr>
        <w:t xml:space="preserve"> throughout San Diego during the day</w:t>
      </w:r>
      <w:r>
        <w:rPr>
          <w:rFonts w:ascii="&amp;quot" w:hAnsi="&amp;quot"/>
          <w:color w:val="333333"/>
        </w:rPr>
        <w:t>.  His e</w:t>
      </w:r>
      <w:r w:rsidR="000D2807">
        <w:rPr>
          <w:rFonts w:ascii="&amp;quot" w:hAnsi="&amp;quot"/>
          <w:color w:val="333333"/>
        </w:rPr>
        <w:t>stimated times of arrival</w:t>
      </w:r>
      <w:r>
        <w:rPr>
          <w:rFonts w:ascii="&amp;quot" w:hAnsi="&amp;quot"/>
          <w:color w:val="333333"/>
        </w:rPr>
        <w:t xml:space="preserve"> </w:t>
      </w:r>
      <w:r w:rsidR="004C2666">
        <w:rPr>
          <w:rFonts w:ascii="&amp;quot" w:hAnsi="&amp;quot"/>
          <w:color w:val="333333"/>
        </w:rPr>
        <w:t xml:space="preserve">will </w:t>
      </w:r>
      <w:r>
        <w:rPr>
          <w:rFonts w:ascii="&amp;quot" w:hAnsi="&amp;quot"/>
          <w:color w:val="333333"/>
        </w:rPr>
        <w:t xml:space="preserve">vary based on </w:t>
      </w:r>
      <w:r w:rsidR="000D2807">
        <w:rPr>
          <w:rFonts w:ascii="&amp;quot" w:hAnsi="&amp;quot"/>
          <w:color w:val="333333"/>
        </w:rPr>
        <w:t xml:space="preserve">each </w:t>
      </w:r>
      <w:r>
        <w:rPr>
          <w:rFonts w:ascii="&amp;quot" w:hAnsi="&amp;quot"/>
          <w:color w:val="333333"/>
        </w:rPr>
        <w:t>pet’s needs &amp; other circumstances.</w:t>
      </w:r>
    </w:p>
    <w:p w:rsidR="00567D54" w:rsidRPr="005C7459" w:rsidRDefault="004D7A3C" w:rsidP="0037675D">
      <w:pPr>
        <w:pStyle w:val="NormalWeb"/>
        <w:numPr>
          <w:ilvl w:val="1"/>
          <w:numId w:val="1"/>
        </w:numPr>
        <w:spacing w:before="209" w:beforeAutospacing="0" w:after="209" w:afterAutospacing="0" w:line="314" w:lineRule="atLeast"/>
        <w:rPr>
          <w:rFonts w:ascii="&amp;quot" w:hAnsi="&amp;quot"/>
          <w:color w:val="333333"/>
        </w:rPr>
      </w:pPr>
      <w:r w:rsidRPr="0037675D">
        <w:rPr>
          <w:rFonts w:ascii="Baskerville Old Face" w:hAnsi="Baskerville Old Face"/>
          <w:color w:val="333333"/>
        </w:rPr>
        <w:t>Generally</w:t>
      </w:r>
      <w:r w:rsidR="0037675D" w:rsidRPr="0037675D">
        <w:rPr>
          <w:rFonts w:ascii="Baskerville Old Face" w:hAnsi="Baskerville Old Face"/>
          <w:color w:val="333333"/>
        </w:rPr>
        <w:t>,</w:t>
      </w:r>
      <w:r w:rsidRPr="0037675D">
        <w:rPr>
          <w:rFonts w:ascii="Baskerville Old Face" w:hAnsi="Baskerville Old Face"/>
          <w:color w:val="333333"/>
        </w:rPr>
        <w:t xml:space="preserve"> we will have multiple pets who are also having an ultrasound</w:t>
      </w:r>
      <w:r w:rsidR="0037675D" w:rsidRPr="0037675D">
        <w:rPr>
          <w:rFonts w:ascii="Baskerville Old Face" w:hAnsi="Baskerville Old Face"/>
          <w:color w:val="333333"/>
        </w:rPr>
        <w:t xml:space="preserve"> performed on</w:t>
      </w:r>
      <w:r w:rsidRPr="0037675D">
        <w:rPr>
          <w:rFonts w:ascii="Baskerville Old Face" w:hAnsi="Baskerville Old Face"/>
          <w:color w:val="333333"/>
        </w:rPr>
        <w:t xml:space="preserve"> the same day as your pet.</w:t>
      </w:r>
      <w:r w:rsidR="00567D54" w:rsidRPr="0037675D">
        <w:rPr>
          <w:rFonts w:ascii="Baskerville Old Face" w:hAnsi="Baskerville Old Face"/>
          <w:color w:val="333333"/>
        </w:rPr>
        <w:t xml:space="preserve"> </w:t>
      </w:r>
      <w:r w:rsidR="0037675D" w:rsidRPr="0037675D">
        <w:rPr>
          <w:rFonts w:ascii="Baskerville Old Face" w:hAnsi="Baskerville Old Face"/>
          <w:color w:val="333333"/>
        </w:rPr>
        <w:t xml:space="preserve"> </w:t>
      </w:r>
      <w:r w:rsidR="00F37489">
        <w:rPr>
          <w:rFonts w:ascii="Baskerville Old Face" w:hAnsi="Baskerville Old Face"/>
          <w:color w:val="333333"/>
        </w:rPr>
        <w:t xml:space="preserve">Early arrival &amp; having your pet within the hospital </w:t>
      </w:r>
      <w:r w:rsidR="0037675D" w:rsidRPr="0037675D">
        <w:rPr>
          <w:rFonts w:ascii="Baskerville Old Face" w:hAnsi="Baskerville Old Face"/>
          <w:color w:val="333333"/>
        </w:rPr>
        <w:t xml:space="preserve">enables us to have every pet prepared &amp; resting comfortably when the </w:t>
      </w:r>
      <w:proofErr w:type="spellStart"/>
      <w:r w:rsidR="0037675D" w:rsidRPr="0037675D">
        <w:rPr>
          <w:rFonts w:ascii="Baskerville Old Face" w:hAnsi="Baskerville Old Face"/>
          <w:color w:val="333333"/>
        </w:rPr>
        <w:t>Ultrasonographer</w:t>
      </w:r>
      <w:proofErr w:type="spellEnd"/>
      <w:r w:rsidR="00F37489">
        <w:rPr>
          <w:rFonts w:ascii="Baskerville Old Face" w:hAnsi="Baskerville Old Face"/>
          <w:color w:val="333333"/>
        </w:rPr>
        <w:t xml:space="preserve"> arrives to start their diagnostic process.</w:t>
      </w:r>
    </w:p>
    <w:p w:rsidR="005C7459" w:rsidRPr="005C7459" w:rsidRDefault="005C7459" w:rsidP="005C7459">
      <w:pPr>
        <w:pStyle w:val="NormalWeb"/>
        <w:numPr>
          <w:ilvl w:val="0"/>
          <w:numId w:val="1"/>
        </w:numPr>
        <w:spacing w:before="209" w:beforeAutospacing="0" w:after="209" w:afterAutospacing="0" w:line="314" w:lineRule="atLeast"/>
        <w:rPr>
          <w:rFonts w:ascii="&amp;quot" w:hAnsi="&amp;quot"/>
          <w:color w:val="333333"/>
        </w:rPr>
      </w:pPr>
      <w:r>
        <w:rPr>
          <w:rFonts w:ascii="Baskerville Old Face" w:hAnsi="Baskerville Old Face"/>
          <w:color w:val="333333"/>
        </w:rPr>
        <w:t xml:space="preserve">We will contact you as soon as your pet is available to go home. </w:t>
      </w:r>
      <w:bookmarkStart w:id="0" w:name="_GoBack"/>
      <w:bookmarkEnd w:id="0"/>
    </w:p>
    <w:p w:rsidR="000D2807" w:rsidRPr="000D2807" w:rsidRDefault="005C7459" w:rsidP="000D2807">
      <w:pPr>
        <w:pStyle w:val="NormalWeb"/>
        <w:numPr>
          <w:ilvl w:val="0"/>
          <w:numId w:val="1"/>
        </w:numPr>
        <w:spacing w:before="209" w:beforeAutospacing="0" w:after="209" w:afterAutospacing="0" w:line="314" w:lineRule="atLeast"/>
        <w:rPr>
          <w:rFonts w:ascii="&amp;quot" w:hAnsi="&amp;quot"/>
          <w:color w:val="333333"/>
        </w:rPr>
      </w:pPr>
      <w:r>
        <w:rPr>
          <w:rFonts w:ascii="Baskerville Old Face" w:hAnsi="Baskerville Old Face"/>
          <w:color w:val="333333"/>
        </w:rPr>
        <w:t xml:space="preserve">Results arrive to us within 1-3 days depending on the </w:t>
      </w:r>
      <w:r w:rsidR="00E251D2">
        <w:rPr>
          <w:rFonts w:ascii="Baskerville Old Face" w:hAnsi="Baskerville Old Face"/>
          <w:color w:val="333333"/>
        </w:rPr>
        <w:t xml:space="preserve">time it takes </w:t>
      </w:r>
      <w:r w:rsidR="00F37489">
        <w:rPr>
          <w:rFonts w:ascii="Baskerville Old Face" w:hAnsi="Baskerville Old Face"/>
          <w:color w:val="333333"/>
        </w:rPr>
        <w:t xml:space="preserve">to </w:t>
      </w:r>
      <w:r w:rsidR="00E251D2">
        <w:rPr>
          <w:rFonts w:ascii="Baskerville Old Face" w:hAnsi="Baskerville Old Face"/>
          <w:color w:val="333333"/>
        </w:rPr>
        <w:t xml:space="preserve">render the </w:t>
      </w:r>
      <w:r w:rsidR="00F37489">
        <w:rPr>
          <w:rFonts w:ascii="Baskerville Old Face" w:hAnsi="Baskerville Old Face"/>
          <w:color w:val="333333"/>
        </w:rPr>
        <w:t xml:space="preserve">images </w:t>
      </w:r>
      <w:r w:rsidR="00E251D2">
        <w:rPr>
          <w:rFonts w:ascii="Baskerville Old Face" w:hAnsi="Baskerville Old Face"/>
          <w:color w:val="333333"/>
        </w:rPr>
        <w:t>and have them analyzed.  A Veterinarian will call</w:t>
      </w:r>
      <w:r w:rsidR="000D2807">
        <w:rPr>
          <w:rFonts w:ascii="Baskerville Old Face" w:hAnsi="Baskerville Old Face"/>
          <w:color w:val="333333"/>
        </w:rPr>
        <w:t xml:space="preserve"> you to discuss the results.  If you would like a copy of the results, please let us know &amp; we will happily e-mail them to you. </w:t>
      </w:r>
    </w:p>
    <w:p w:rsidR="000D2807" w:rsidRPr="000D2807" w:rsidRDefault="000D2807" w:rsidP="000D2807">
      <w:pPr>
        <w:pStyle w:val="NormalWeb"/>
        <w:spacing w:before="209" w:beforeAutospacing="0" w:after="209" w:afterAutospacing="0" w:line="314" w:lineRule="atLeast"/>
        <w:ind w:firstLine="360"/>
        <w:jc w:val="center"/>
        <w:rPr>
          <w:rFonts w:ascii="Baskerville Old Face" w:hAnsi="Baskerville Old Face"/>
          <w:b/>
          <w:color w:val="333333"/>
        </w:rPr>
      </w:pPr>
      <w:r w:rsidRPr="000D2807">
        <w:rPr>
          <w:rFonts w:ascii="Baskerville Old Face" w:hAnsi="Baskerville Old Face"/>
          <w:b/>
          <w:color w:val="333333"/>
        </w:rPr>
        <w:t>________________________</w:t>
      </w:r>
      <w:r>
        <w:rPr>
          <w:rFonts w:ascii="Baskerville Old Face" w:hAnsi="Baskerville Old Face"/>
          <w:b/>
          <w:color w:val="333333"/>
        </w:rPr>
        <w:t>_________</w:t>
      </w:r>
      <w:r>
        <w:rPr>
          <w:rFonts w:ascii="Baskerville Old Face" w:hAnsi="Baskerville Old Face"/>
          <w:b/>
          <w:color w:val="333333"/>
        </w:rPr>
        <w:tab/>
        <w:t xml:space="preserve">   </w:t>
      </w:r>
      <w:r>
        <w:rPr>
          <w:rFonts w:ascii="Baskerville Old Face" w:hAnsi="Baskerville Old Face"/>
          <w:b/>
          <w:color w:val="333333"/>
        </w:rPr>
        <w:tab/>
        <w:t xml:space="preserve">     ______</w:t>
      </w:r>
      <w:r w:rsidRPr="000D2807">
        <w:rPr>
          <w:rFonts w:ascii="Baskerville Old Face" w:hAnsi="Baskerville Old Face"/>
          <w:b/>
          <w:color w:val="333333"/>
        </w:rPr>
        <w:t>_____________________</w:t>
      </w:r>
    </w:p>
    <w:p w:rsidR="004D24DD" w:rsidRPr="000D2807" w:rsidRDefault="000D2807" w:rsidP="000D2807">
      <w:pPr>
        <w:pStyle w:val="NormalWeb"/>
        <w:spacing w:before="0" w:beforeAutospacing="0" w:after="0" w:afterAutospacing="0" w:line="0" w:lineRule="atLeast"/>
        <w:ind w:firstLine="360"/>
        <w:jc w:val="center"/>
        <w:rPr>
          <w:rFonts w:ascii="Baskerville Old Face" w:hAnsi="Baskerville Old Face"/>
          <w:b/>
          <w:color w:val="333333"/>
        </w:rPr>
      </w:pPr>
      <w:r>
        <w:rPr>
          <w:rFonts w:ascii="Baskerville Old Face" w:hAnsi="Baskerville Old Face"/>
          <w:b/>
          <w:color w:val="333333"/>
        </w:rPr>
        <w:t xml:space="preserve">  </w:t>
      </w:r>
      <w:r w:rsidRPr="000D2807">
        <w:rPr>
          <w:rFonts w:ascii="Baskerville Old Face" w:hAnsi="Baskerville Old Face"/>
          <w:b/>
          <w:color w:val="333333"/>
        </w:rPr>
        <w:t>Owner Signature &amp; Date</w:t>
      </w:r>
      <w:r w:rsidRPr="000D2807">
        <w:rPr>
          <w:rFonts w:ascii="Baskerville Old Face" w:hAnsi="Baskerville Old Face"/>
          <w:b/>
          <w:color w:val="333333"/>
        </w:rPr>
        <w:tab/>
      </w:r>
      <w:r w:rsidRPr="000D2807">
        <w:rPr>
          <w:rFonts w:ascii="Baskerville Old Face" w:hAnsi="Baskerville Old Face"/>
          <w:b/>
          <w:color w:val="333333"/>
        </w:rPr>
        <w:tab/>
      </w:r>
      <w:r w:rsidRPr="000D2807">
        <w:rPr>
          <w:rFonts w:ascii="Baskerville Old Face" w:hAnsi="Baskerville Old Face"/>
          <w:b/>
          <w:color w:val="333333"/>
        </w:rPr>
        <w:tab/>
      </w:r>
      <w:r w:rsidRPr="000D2807">
        <w:rPr>
          <w:rFonts w:ascii="Baskerville Old Face" w:hAnsi="Baskerville Old Face"/>
          <w:b/>
          <w:color w:val="333333"/>
        </w:rPr>
        <w:tab/>
      </w:r>
      <w:r w:rsidRPr="000D2807">
        <w:rPr>
          <w:rFonts w:ascii="Baskerville Old Face" w:hAnsi="Baskerville Old Face"/>
          <w:b/>
          <w:color w:val="333333"/>
        </w:rPr>
        <w:tab/>
      </w:r>
      <w:r w:rsidRPr="000D2807">
        <w:rPr>
          <w:rFonts w:ascii="Baskerville Old Face" w:hAnsi="Baskerville Old Face"/>
          <w:b/>
          <w:color w:val="333333"/>
        </w:rPr>
        <w:tab/>
        <w:t>Primary Contact Number</w:t>
      </w:r>
    </w:p>
    <w:sectPr w:rsidR="004D24DD" w:rsidRPr="000D2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A58F6"/>
    <w:multiLevelType w:val="hybridMultilevel"/>
    <w:tmpl w:val="C6E004F0"/>
    <w:lvl w:ilvl="0" w:tplc="B0622FD6">
      <w:start w:val="1"/>
      <w:numFmt w:val="decimal"/>
      <w:lvlText w:val="%1."/>
      <w:lvlJc w:val="left"/>
      <w:pPr>
        <w:ind w:left="360" w:hanging="360"/>
      </w:pPr>
      <w:rPr>
        <w:rFonts w:ascii="Baskerville Old Face" w:eastAsia="Times New Roman" w:hAnsi="Baskerville Old Face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54"/>
    <w:rsid w:val="000D2807"/>
    <w:rsid w:val="0037675D"/>
    <w:rsid w:val="004C2666"/>
    <w:rsid w:val="004D24DD"/>
    <w:rsid w:val="004D7A3C"/>
    <w:rsid w:val="00567D54"/>
    <w:rsid w:val="005C7459"/>
    <w:rsid w:val="008F5825"/>
    <w:rsid w:val="00E251D2"/>
    <w:rsid w:val="00E409BF"/>
    <w:rsid w:val="00F37489"/>
    <w:rsid w:val="00FA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53C9E-3063-4583-9FC6-E3C8484B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 Singh</dc:creator>
  <cp:keywords/>
  <dc:description/>
  <cp:lastModifiedBy>Pratik Singh</cp:lastModifiedBy>
  <cp:revision>1</cp:revision>
  <cp:lastPrinted>2018-05-14T20:42:00Z</cp:lastPrinted>
  <dcterms:created xsi:type="dcterms:W3CDTF">2018-05-10T17:40:00Z</dcterms:created>
  <dcterms:modified xsi:type="dcterms:W3CDTF">2018-05-14T23:56:00Z</dcterms:modified>
</cp:coreProperties>
</file>